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03" w:rsidRPr="00992434" w:rsidRDefault="00543C03" w:rsidP="00543C03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992434">
        <w:rPr>
          <w:rFonts w:eastAsia="Times New Roman"/>
          <w:b/>
          <w:sz w:val="24"/>
          <w:szCs w:val="24"/>
          <w:lang w:eastAsia="ru-RU"/>
        </w:rPr>
        <w:t xml:space="preserve">   РОССИЙСКАЯ ФЕДЕРАЦИЯ</w:t>
      </w:r>
    </w:p>
    <w:p w:rsidR="00543C03" w:rsidRPr="00992434" w:rsidRDefault="00543C03" w:rsidP="00543C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992434">
        <w:rPr>
          <w:rFonts w:eastAsia="Times New Roman"/>
          <w:b/>
          <w:sz w:val="24"/>
          <w:szCs w:val="24"/>
          <w:lang w:eastAsia="ru-RU"/>
        </w:rPr>
        <w:t>КАРАЧАЕВО – ЧЕРКЕССКАЯ</w:t>
      </w:r>
      <w:proofErr w:type="gramEnd"/>
      <w:r w:rsidRPr="00992434">
        <w:rPr>
          <w:rFonts w:eastAsia="Times New Roman"/>
          <w:b/>
          <w:sz w:val="24"/>
          <w:szCs w:val="24"/>
          <w:lang w:eastAsia="ru-RU"/>
        </w:rPr>
        <w:t xml:space="preserve">  РЕСПУБЛИКА</w:t>
      </w:r>
    </w:p>
    <w:p w:rsidR="00543C03" w:rsidRPr="00992434" w:rsidRDefault="00543C03" w:rsidP="00543C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43C03" w:rsidRPr="00992434" w:rsidRDefault="00543C03" w:rsidP="00543C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92434">
        <w:rPr>
          <w:rFonts w:eastAsia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43C03" w:rsidRPr="00992434" w:rsidRDefault="00543C03" w:rsidP="00543C0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92434">
        <w:rPr>
          <w:rFonts w:eastAsia="Times New Roman"/>
          <w:b/>
          <w:sz w:val="24"/>
          <w:szCs w:val="24"/>
          <w:lang w:eastAsia="ru-RU"/>
        </w:rPr>
        <w:t>«СРЕДНЯЯ ОБЩЕОБРАЗОВАТЕЛЬНАЯ ШКОЛА № 1 ст. КАРДОНИКСКОЙ</w:t>
      </w:r>
      <w:r w:rsidRPr="00992434">
        <w:rPr>
          <w:rFonts w:eastAsia="Times New Roman"/>
          <w:sz w:val="24"/>
          <w:szCs w:val="24"/>
          <w:lang w:eastAsia="ru-RU"/>
        </w:rPr>
        <w:t>»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43C03" w:rsidRPr="00992434" w:rsidRDefault="00543C03" w:rsidP="00543C03">
      <w:pPr>
        <w:spacing w:after="0"/>
        <w:jc w:val="center"/>
        <w:rPr>
          <w:rFonts w:eastAsia="Times New Roman"/>
          <w:b/>
          <w:lang w:eastAsia="ru-RU"/>
        </w:rPr>
      </w:pPr>
      <w:r w:rsidRPr="00992434">
        <w:rPr>
          <w:rFonts w:eastAsia="Times New Roman"/>
          <w:b/>
          <w:sz w:val="22"/>
          <w:szCs w:val="22"/>
          <w:lang w:eastAsia="ru-RU"/>
        </w:rPr>
        <w:t>ПРИКАЗ</w:t>
      </w:r>
    </w:p>
    <w:p w:rsidR="00543C03" w:rsidRPr="00992434" w:rsidRDefault="00543C03" w:rsidP="00543C03">
      <w:pPr>
        <w:spacing w:after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27.03. 2023</w:t>
      </w:r>
      <w:r w:rsidRPr="00992434">
        <w:rPr>
          <w:rFonts w:eastAsia="Times New Roman"/>
          <w:lang w:eastAsia="ru-RU"/>
        </w:rPr>
        <w:t xml:space="preserve"> г.              </w:t>
      </w:r>
      <w:r w:rsidRPr="00992434">
        <w:rPr>
          <w:rFonts w:eastAsia="Times New Roman"/>
          <w:lang w:eastAsia="ru-RU"/>
        </w:rPr>
        <w:tab/>
        <w:t>ст. Кардоникск</w:t>
      </w:r>
      <w:r>
        <w:rPr>
          <w:rFonts w:eastAsia="Times New Roman"/>
          <w:lang w:eastAsia="ru-RU"/>
        </w:rPr>
        <w:t>ая</w:t>
      </w:r>
      <w:r>
        <w:rPr>
          <w:rFonts w:eastAsia="Times New Roman"/>
          <w:lang w:eastAsia="ru-RU"/>
        </w:rPr>
        <w:tab/>
        <w:t xml:space="preserve">                         № 33</w:t>
      </w:r>
    </w:p>
    <w:p w:rsidR="00543C03" w:rsidRPr="00992434" w:rsidRDefault="00543C03" w:rsidP="00543C03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992434">
        <w:rPr>
          <w:rFonts w:eastAsia="Times New Roman"/>
          <w:b/>
          <w:sz w:val="24"/>
          <w:szCs w:val="24"/>
          <w:lang w:eastAsia="ru-RU"/>
        </w:rPr>
        <w:t xml:space="preserve">   </w:t>
      </w:r>
    </w:p>
    <w:p w:rsidR="00543C03" w:rsidRPr="00992434" w:rsidRDefault="00543C03" w:rsidP="00543C03">
      <w:pPr>
        <w:spacing w:after="0"/>
        <w:rPr>
          <w:rFonts w:eastAsia="Times New Roman"/>
          <w:lang w:eastAsia="ru-RU"/>
        </w:rPr>
      </w:pPr>
      <w:r w:rsidRPr="00992434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lang w:eastAsia="ru-RU"/>
        </w:rPr>
        <w:t>О приеме в первый класс на 2023-2024</w:t>
      </w:r>
      <w:r w:rsidRPr="00992434">
        <w:rPr>
          <w:rFonts w:eastAsia="Times New Roman"/>
          <w:lang w:eastAsia="ru-RU"/>
        </w:rPr>
        <w:t xml:space="preserve"> учебный год</w:t>
      </w:r>
    </w:p>
    <w:p w:rsidR="00543C03" w:rsidRPr="00992434" w:rsidRDefault="00543C03" w:rsidP="00543C03">
      <w:pPr>
        <w:spacing w:after="0" w:line="240" w:lineRule="auto"/>
        <w:ind w:firstLine="708"/>
        <w:rPr>
          <w:rFonts w:eastAsia="Times New Roman"/>
          <w:lang w:eastAsia="ru-RU"/>
        </w:rPr>
      </w:pPr>
    </w:p>
    <w:p w:rsidR="00543C03" w:rsidRPr="00992434" w:rsidRDefault="00543C03" w:rsidP="00543C03">
      <w:pPr>
        <w:spacing w:after="0" w:line="240" w:lineRule="auto"/>
        <w:ind w:firstLine="708"/>
        <w:rPr>
          <w:rFonts w:eastAsia="Times New Roman"/>
          <w:lang w:eastAsia="ru-RU"/>
        </w:rPr>
      </w:pPr>
      <w:proofErr w:type="gramStart"/>
      <w:r w:rsidRPr="00992434">
        <w:rPr>
          <w:rFonts w:eastAsia="Times New Roman"/>
          <w:lang w:eastAsia="ru-RU"/>
        </w:rPr>
        <w:t xml:space="preserve">Во исполнение Приказа Министерства </w:t>
      </w:r>
      <w:r>
        <w:rPr>
          <w:rFonts w:eastAsia="Times New Roman"/>
          <w:lang w:eastAsia="ru-RU"/>
        </w:rPr>
        <w:t xml:space="preserve"> просвещения  РФ от 30</w:t>
      </w:r>
      <w:r w:rsidRPr="0099243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августа 2022 г. № 784</w:t>
      </w:r>
      <w:r w:rsidRPr="00992434">
        <w:rPr>
          <w:rFonts w:eastAsia="Times New Roman"/>
          <w:lang w:eastAsia="ru-RU"/>
        </w:rPr>
        <w:t xml:space="preserve"> "</w:t>
      </w:r>
      <w:r>
        <w:rPr>
          <w:rFonts w:eastAsia="Times New Roman"/>
          <w:lang w:eastAsia="ru-RU"/>
        </w:rPr>
        <w:t xml:space="preserve">О внесении изменений в приказ Министерства просвещения РФ от 02.09.2020- </w:t>
      </w:r>
      <w:r w:rsidRPr="00992434">
        <w:rPr>
          <w:rFonts w:eastAsia="Times New Roman"/>
          <w:lang w:eastAsia="ru-RU"/>
        </w:rPr>
        <w:t xml:space="preserve">Об утверждении Порядка приема граждан на обучение по  образовательным программам  начального общего, основного общего и среднего общего образования» </w:t>
      </w:r>
      <w:r>
        <w:rPr>
          <w:rFonts w:eastAsia="Times New Roman"/>
          <w:lang w:eastAsia="ru-RU"/>
        </w:rPr>
        <w:t xml:space="preserve"> ФЗ- № 273 « Об образовании», </w:t>
      </w:r>
      <w:r w:rsidRPr="00992434">
        <w:rPr>
          <w:rFonts w:eastAsia="Times New Roman"/>
          <w:lang w:eastAsia="ru-RU"/>
        </w:rPr>
        <w:t xml:space="preserve"> и в соответствии с Положением о приеме в 1 класс  МБОУ «СОШ  №1 ст. Кардоникской»</w:t>
      </w:r>
      <w:proofErr w:type="gramEnd"/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>ПРИКАЗЫВАЮ:</w:t>
      </w:r>
    </w:p>
    <w:p w:rsidR="00543C03" w:rsidRPr="00992434" w:rsidRDefault="00543C03" w:rsidP="00543C03">
      <w:pPr>
        <w:shd w:val="clear" w:color="auto" w:fill="FFFFFF"/>
        <w:spacing w:before="169" w:after="0" w:line="305" w:lineRule="atLeast"/>
        <w:ind w:firstLine="567"/>
        <w:jc w:val="both"/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</w:pPr>
      <w:r w:rsidRPr="00992434">
        <w:rPr>
          <w:rFonts w:eastAsia="Times New Roman"/>
          <w:b/>
          <w:lang w:eastAsia="ru-RU"/>
        </w:rPr>
        <w:t>1</w:t>
      </w:r>
      <w:r>
        <w:rPr>
          <w:rFonts w:eastAsia="Times New Roman"/>
          <w:lang w:eastAsia="ru-RU"/>
        </w:rPr>
        <w:t xml:space="preserve">. </w:t>
      </w:r>
      <w:proofErr w:type="gramStart"/>
      <w:r>
        <w:rPr>
          <w:rFonts w:eastAsia="Times New Roman"/>
          <w:lang w:eastAsia="ru-RU"/>
        </w:rPr>
        <w:t>Осуществить с 01 апреля 2023</w:t>
      </w:r>
      <w:r w:rsidRPr="00992434">
        <w:rPr>
          <w:rFonts w:eastAsia="Times New Roman"/>
          <w:lang w:eastAsia="ru-RU"/>
        </w:rPr>
        <w:t xml:space="preserve"> года запись в первый класс по мере поступления  заявлений родителей (законных представителей) де</w:t>
      </w:r>
      <w:r>
        <w:rPr>
          <w:rFonts w:eastAsia="Times New Roman"/>
          <w:lang w:eastAsia="ru-RU"/>
        </w:rPr>
        <w:t>тей, достигших к 1 сентября 2023</w:t>
      </w:r>
      <w:r w:rsidRPr="00992434">
        <w:rPr>
          <w:rFonts w:eastAsia="Times New Roman"/>
          <w:lang w:eastAsia="ru-RU"/>
        </w:rPr>
        <w:t xml:space="preserve"> года возраста шести лет шести месяцев’ (при отсутствии противопоказаний по состоянию здоровья), но не позже достижения ими возраста восьми лет согласно закрепленной территории за школой, наличием </w:t>
      </w:r>
      <w:r w:rsidRPr="00992434">
        <w:rPr>
          <w:rFonts w:ascii="Cambria" w:eastAsia="Times New Roman" w:hAnsi="Cambria"/>
        </w:rPr>
        <w:t>пр</w:t>
      </w:r>
      <w:r w:rsidRPr="00992434">
        <w:rPr>
          <w:rFonts w:eastAsia="Times New Roman"/>
        </w:rPr>
        <w:t xml:space="preserve">ава преимущественного приема на обучение </w:t>
      </w:r>
      <w:r>
        <w:rPr>
          <w:rFonts w:eastAsia="Times New Roman"/>
          <w:lang w:eastAsia="ru-RU"/>
        </w:rPr>
        <w:t>до 30.06.2023</w:t>
      </w:r>
      <w:r w:rsidRPr="00992434">
        <w:rPr>
          <w:rFonts w:eastAsia="Times New Roman"/>
          <w:lang w:eastAsia="ru-RU"/>
        </w:rPr>
        <w:t xml:space="preserve"> года.</w:t>
      </w:r>
      <w:r w:rsidRPr="00992434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 </w:t>
      </w:r>
      <w:proofErr w:type="gramEnd"/>
    </w:p>
    <w:p w:rsidR="00543C03" w:rsidRPr="00992434" w:rsidRDefault="00543C03" w:rsidP="00543C03">
      <w:pPr>
        <w:shd w:val="clear" w:color="auto" w:fill="FFFFFF"/>
        <w:spacing w:after="0" w:line="305" w:lineRule="atLeast"/>
        <w:ind w:firstLine="567"/>
        <w:rPr>
          <w:rFonts w:ascii="Tahoma" w:eastAsia="Times New Roman" w:hAnsi="Tahoma" w:cs="Tahoma"/>
          <w:bCs/>
          <w:szCs w:val="21"/>
          <w:lang w:eastAsia="ru-RU"/>
        </w:rPr>
      </w:pPr>
      <w:r w:rsidRPr="00992434">
        <w:rPr>
          <w:rFonts w:eastAsia="Times New Roman"/>
          <w:bCs/>
          <w:szCs w:val="21"/>
          <w:lang w:eastAsia="ru-RU"/>
        </w:rPr>
        <w:t>Заявление о приёме на обучение и документы для приема на обучение подаются одним из следующих способов:</w:t>
      </w:r>
    </w:p>
    <w:p w:rsidR="00543C03" w:rsidRPr="00992434" w:rsidRDefault="00543C03" w:rsidP="00543C03">
      <w:pPr>
        <w:shd w:val="clear" w:color="auto" w:fill="FFFFFF"/>
        <w:spacing w:after="0" w:line="305" w:lineRule="atLeast"/>
        <w:ind w:firstLine="567"/>
        <w:rPr>
          <w:rFonts w:ascii="Tahoma" w:eastAsia="Times New Roman" w:hAnsi="Tahoma" w:cs="Tahoma"/>
          <w:bCs/>
          <w:lang w:eastAsia="ru-RU"/>
        </w:rPr>
      </w:pPr>
      <w:r w:rsidRPr="00992434">
        <w:rPr>
          <w:rFonts w:eastAsia="Times New Roman"/>
          <w:lang w:eastAsia="ru-RU"/>
        </w:rPr>
        <w:t>- лично в общеобразовательную организацию;</w:t>
      </w:r>
    </w:p>
    <w:p w:rsidR="00543C03" w:rsidRPr="00992434" w:rsidRDefault="00543C03" w:rsidP="00543C03">
      <w:pPr>
        <w:shd w:val="clear" w:color="auto" w:fill="FFFFFF"/>
        <w:spacing w:after="0" w:line="305" w:lineRule="atLeast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543C03" w:rsidRPr="00992434" w:rsidRDefault="00543C03" w:rsidP="00543C03">
      <w:pPr>
        <w:shd w:val="clear" w:color="auto" w:fill="FFFFFF"/>
        <w:spacing w:after="0" w:line="305" w:lineRule="atLeast"/>
        <w:ind w:firstLine="567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 посредством электронной почты МБОУ «СОШ №1 ст. Кардоникской» </w:t>
      </w:r>
      <w:hyperlink r:id="rId5" w:history="1">
        <w:r w:rsidRPr="00992434">
          <w:rPr>
            <w:rFonts w:eastAsia="Times New Roman"/>
            <w:color w:val="0000FF" w:themeColor="hyperlink"/>
            <w:u w:val="single"/>
            <w:lang w:val="en-US" w:eastAsia="ru-RU"/>
          </w:rPr>
          <w:t>mousoshkardon</w:t>
        </w:r>
        <w:r w:rsidRPr="00992434">
          <w:rPr>
            <w:rFonts w:eastAsia="Times New Roman"/>
            <w:color w:val="0000FF" w:themeColor="hyperlink"/>
            <w:u w:val="single"/>
            <w:lang w:eastAsia="ru-RU"/>
          </w:rPr>
          <w:t>@</w:t>
        </w:r>
        <w:r w:rsidRPr="00992434">
          <w:rPr>
            <w:rFonts w:eastAsia="Times New Roman"/>
            <w:color w:val="0000FF" w:themeColor="hyperlink"/>
            <w:u w:val="single"/>
            <w:lang w:val="en-US" w:eastAsia="ru-RU"/>
          </w:rPr>
          <w:t>mail</w:t>
        </w:r>
        <w:r w:rsidRPr="00992434">
          <w:rPr>
            <w:rFonts w:eastAsia="Times New Roman"/>
            <w:color w:val="0000FF" w:themeColor="hyperlink"/>
            <w:u w:val="single"/>
            <w:lang w:eastAsia="ru-RU"/>
          </w:rPr>
          <w:t>.</w:t>
        </w:r>
        <w:r w:rsidRPr="00992434">
          <w:rPr>
            <w:rFonts w:eastAsia="Times New Roman"/>
            <w:color w:val="0000FF" w:themeColor="hyperlink"/>
            <w:u w:val="single"/>
            <w:lang w:val="en-US" w:eastAsia="ru-RU"/>
          </w:rPr>
          <w:t>ru</w:t>
        </w:r>
      </w:hyperlink>
      <w:r w:rsidRPr="00992434">
        <w:rPr>
          <w:rFonts w:eastAsia="Times New Roman"/>
          <w:lang w:eastAsia="ru-RU"/>
        </w:rPr>
        <w:t>.</w:t>
      </w:r>
      <w:r w:rsidRPr="00992434">
        <w:rPr>
          <w:rFonts w:eastAsia="Times New Roman"/>
          <w:noProof/>
          <w:lang w:eastAsia="ru-RU"/>
        </w:rPr>
        <w:drawing>
          <wp:inline distT="0" distB="0" distL="0" distR="0" wp14:anchorId="497EBC45" wp14:editId="1E0990E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03" w:rsidRPr="00992434" w:rsidRDefault="00543C03" w:rsidP="00543C03">
      <w:pPr>
        <w:shd w:val="clear" w:color="auto" w:fill="FFFFFF"/>
        <w:spacing w:after="0" w:line="305" w:lineRule="atLeast"/>
        <w:ind w:firstLine="567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>- с использованием функционала (сервисов) государственных и муниципальных услуг (gosuslugi.ru)</w:t>
      </w:r>
    </w:p>
    <w:p w:rsidR="00543C03" w:rsidRPr="00992434" w:rsidRDefault="00543C03" w:rsidP="00543C03">
      <w:pPr>
        <w:shd w:val="clear" w:color="auto" w:fill="FFFFFF"/>
        <w:spacing w:after="0" w:line="305" w:lineRule="atLeast"/>
        <w:ind w:firstLine="567"/>
        <w:rPr>
          <w:rFonts w:eastAsia="Times New Roman"/>
          <w:b/>
        </w:rPr>
      </w:pPr>
      <w:r w:rsidRPr="00992434">
        <w:rPr>
          <w:rFonts w:eastAsia="Times New Roman"/>
          <w:b/>
        </w:rPr>
        <w:t>2. Территориальное  распределение: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4965"/>
        <w:gridCol w:w="4499"/>
      </w:tblGrid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b/>
                <w:sz w:val="32"/>
                <w:szCs w:val="32"/>
              </w:rPr>
            </w:pPr>
            <w:r w:rsidRPr="00992434">
              <w:rPr>
                <w:b/>
                <w:sz w:val="32"/>
                <w:szCs w:val="32"/>
              </w:rPr>
              <w:t>Закрепленные адреса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b/>
              </w:rPr>
            </w:pPr>
            <w:r w:rsidRPr="00992434">
              <w:rPr>
                <w:b/>
              </w:rPr>
              <w:t xml:space="preserve">Ст. Кардоникская 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 xml:space="preserve">ул. Аксаутская от № 5 по № 17, от № 28 до №42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Кузнечная (вся)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proofErr w:type="gramStart"/>
            <w:r w:rsidRPr="00992434">
              <w:rPr>
                <w:rFonts w:eastAsia="Times New Roman"/>
                <w:sz w:val="24"/>
                <w:szCs w:val="24"/>
              </w:rPr>
              <w:t>ул. Базарная (вся</w:t>
            </w:r>
            <w:proofErr w:type="gram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Красная (вся)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 xml:space="preserve">ул. Буденного от № 37 до № 51, от № 78 до № </w:t>
            </w:r>
            <w:r w:rsidRPr="00992434">
              <w:rPr>
                <w:rFonts w:eastAsia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lastRenderedPageBreak/>
              <w:t>ул. Комсомольская (вся)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proofErr w:type="spellStart"/>
            <w:r w:rsidRPr="00992434">
              <w:rPr>
                <w:rFonts w:eastAsia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992434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992434">
              <w:rPr>
                <w:rFonts w:eastAsia="Times New Roman"/>
                <w:sz w:val="24"/>
                <w:szCs w:val="24"/>
              </w:rPr>
              <w:t>вардейская</w:t>
            </w:r>
            <w:proofErr w:type="spellEnd"/>
            <w:r w:rsidRPr="00992434">
              <w:rPr>
                <w:rFonts w:eastAsia="Times New Roman"/>
                <w:sz w:val="24"/>
                <w:szCs w:val="24"/>
              </w:rPr>
              <w:t xml:space="preserve"> (вся)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Красноармейская от № 48 до № 65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Дружная (вся)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Лесная (вся)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Калинина (вся)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Ленина от № 95 до № 117, от № 108 до № 134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 xml:space="preserve"> ул. Кавказская (вся)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Малая (вся)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Кооперативная (вся)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Малая Гвардейская (вся)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Международная (нечетная сторона)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Октябрьская (вся)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rFonts w:eastAsia="Times New Roman"/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Первомайская (четная сторона)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rFonts w:eastAsia="Times New Roman"/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Советская от № 12 до № 40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rFonts w:eastAsia="Times New Roman"/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Трудовая (вся)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C03" w:rsidRPr="00992434" w:rsidRDefault="00543C03" w:rsidP="009D6BB6">
            <w:pPr>
              <w:rPr>
                <w:rFonts w:eastAsia="Times New Roman"/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>ул. Узкая от № 1 до № 8__</w:t>
            </w:r>
          </w:p>
        </w:tc>
      </w:tr>
      <w:tr w:rsidR="00543C03" w:rsidRPr="00992434" w:rsidTr="009D6BB6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C03" w:rsidRPr="00992434" w:rsidRDefault="00543C03" w:rsidP="009D6BB6">
            <w:pPr>
              <w:rPr>
                <w:rFonts w:eastAsia="Times New Roman"/>
                <w:sz w:val="24"/>
                <w:szCs w:val="24"/>
              </w:rPr>
            </w:pPr>
            <w:r w:rsidRPr="00992434">
              <w:rPr>
                <w:rFonts w:eastAsia="Times New Roman"/>
                <w:sz w:val="24"/>
                <w:szCs w:val="24"/>
              </w:rPr>
              <w:t xml:space="preserve">Яковенко от № 132 до № 154, № 163 до </w:t>
            </w:r>
            <w:proofErr w:type="spellStart"/>
            <w:r w:rsidRPr="00992434">
              <w:rPr>
                <w:rFonts w:eastAsia="Times New Roman"/>
                <w:sz w:val="24"/>
                <w:szCs w:val="24"/>
              </w:rPr>
              <w:t>No</w:t>
            </w:r>
            <w:proofErr w:type="spellEnd"/>
            <w:r w:rsidRPr="00992434">
              <w:rPr>
                <w:rFonts w:eastAsia="Times New Roman"/>
                <w:sz w:val="24"/>
                <w:szCs w:val="24"/>
              </w:rPr>
              <w:t xml:space="preserve"> 167 до №211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C03" w:rsidRPr="00992434" w:rsidRDefault="00543C03" w:rsidP="009D6BB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3</w:t>
      </w:r>
      <w:r w:rsidRPr="00992434">
        <w:rPr>
          <w:rFonts w:eastAsia="Times New Roman"/>
          <w:lang w:eastAsia="ru-RU"/>
        </w:rPr>
        <w:t xml:space="preserve">. Прием заявлений в 1 класс детей, не проживающих на закрепленной территории, осуществить с 06 июля текущего года до момента заполнения свободных мест, но не позднее 05 сентября текущего года.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4</w:t>
      </w:r>
      <w:r w:rsidRPr="00992434">
        <w:rPr>
          <w:rFonts w:eastAsia="Times New Roman"/>
          <w:lang w:eastAsia="ru-RU"/>
        </w:rPr>
        <w:t>. Определить предполагаемое количество первоклассников на 202</w:t>
      </w:r>
      <w:r>
        <w:rPr>
          <w:rFonts w:eastAsia="Times New Roman"/>
          <w:lang w:eastAsia="ru-RU"/>
        </w:rPr>
        <w:t xml:space="preserve">3-2024 </w:t>
      </w:r>
      <w:r w:rsidRPr="00992434">
        <w:rPr>
          <w:rFonts w:eastAsia="Times New Roman"/>
          <w:lang w:eastAsia="ru-RU"/>
        </w:rPr>
        <w:t>учебный год, исходя из рас</w:t>
      </w:r>
      <w:r>
        <w:rPr>
          <w:rFonts w:eastAsia="Times New Roman"/>
          <w:lang w:eastAsia="ru-RU"/>
        </w:rPr>
        <w:t>чета 3 класса по 25 обучающихся-</w:t>
      </w:r>
      <w:r w:rsidRPr="00992434">
        <w:rPr>
          <w:rFonts w:eastAsia="Times New Roman"/>
          <w:lang w:eastAsia="ru-RU"/>
        </w:rPr>
        <w:t xml:space="preserve"> 75 обучающихся.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5</w:t>
      </w:r>
      <w:r w:rsidRPr="00992434">
        <w:rPr>
          <w:rFonts w:eastAsia="Times New Roman"/>
          <w:lang w:eastAsia="ru-RU"/>
        </w:rPr>
        <w:t>. С целью проведения организованного приема граждан в первый класс разместить на информационном стенде и на официальном сайте школы информацию о наличии свободных мест для приема детей.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6</w:t>
      </w:r>
      <w:r w:rsidRPr="00992434">
        <w:rPr>
          <w:rFonts w:eastAsia="Times New Roman"/>
          <w:lang w:eastAsia="ru-RU"/>
        </w:rPr>
        <w:t xml:space="preserve">. Документы, представленные родителями  (законными  представителями),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>регистрировать в приемной в Журнале приема заявлений в первый класс.</w:t>
      </w:r>
    </w:p>
    <w:p w:rsidR="00543C03" w:rsidRPr="00992434" w:rsidRDefault="00543C03" w:rsidP="00543C03">
      <w:pPr>
        <w:spacing w:after="0" w:line="240" w:lineRule="auto"/>
        <w:rPr>
          <w:rFonts w:eastAsia="Times New Roman"/>
        </w:rPr>
      </w:pPr>
      <w:r w:rsidRPr="00992434">
        <w:rPr>
          <w:rFonts w:eastAsia="Times New Roman"/>
          <w:b/>
          <w:lang w:eastAsia="ru-RU"/>
        </w:rPr>
        <w:t>7</w:t>
      </w:r>
      <w:r w:rsidRPr="00992434">
        <w:rPr>
          <w:rFonts w:eastAsia="Times New Roman"/>
          <w:lang w:eastAsia="ru-RU"/>
        </w:rPr>
        <w:t xml:space="preserve">. </w:t>
      </w:r>
      <w:r w:rsidRPr="00992434">
        <w:rPr>
          <w:rFonts w:eastAsia="Times New Roman"/>
        </w:rPr>
        <w:t>Согласно пункту 26 Приказа Министерства просвещения РФ № 458 от 2 сентября 2020 г. родител</w:t>
      </w:r>
      <w:proofErr w:type="gramStart"/>
      <w:r w:rsidRPr="00992434">
        <w:rPr>
          <w:rFonts w:eastAsia="Times New Roman"/>
        </w:rPr>
        <w:t>ь(</w:t>
      </w:r>
      <w:proofErr w:type="gramEnd"/>
      <w:r w:rsidRPr="00992434">
        <w:rPr>
          <w:rFonts w:eastAsia="Times New Roman"/>
        </w:rPr>
        <w:t>и) (законный(</w:t>
      </w:r>
      <w:proofErr w:type="spellStart"/>
      <w:r w:rsidRPr="00992434">
        <w:rPr>
          <w:rFonts w:eastAsia="Times New Roman"/>
        </w:rPr>
        <w:t>ые</w:t>
      </w:r>
      <w:proofErr w:type="spellEnd"/>
      <w:r w:rsidRPr="00992434">
        <w:rPr>
          <w:rFonts w:eastAsia="Times New Roman"/>
        </w:rPr>
        <w:t>) представитель(и) ребенка или поступающий представляют следующие документы:</w:t>
      </w:r>
    </w:p>
    <w:p w:rsidR="00543C03" w:rsidRPr="00992434" w:rsidRDefault="00543C03" w:rsidP="00543C03">
      <w:pPr>
        <w:spacing w:after="0" w:line="240" w:lineRule="auto"/>
        <w:rPr>
          <w:rFonts w:eastAsia="Times New Roman"/>
        </w:rPr>
      </w:pPr>
      <w:r w:rsidRPr="00992434">
        <w:rPr>
          <w:rFonts w:eastAsia="Times New Roman"/>
        </w:rPr>
        <w:t xml:space="preserve"> -копию документа, удостоверяющего личность родителя (законного представителя) ребенка или поступающего;</w:t>
      </w:r>
    </w:p>
    <w:p w:rsidR="00543C03" w:rsidRPr="00992434" w:rsidRDefault="00543C03" w:rsidP="00543C03">
      <w:pPr>
        <w:spacing w:after="0" w:line="240" w:lineRule="auto"/>
        <w:rPr>
          <w:rFonts w:eastAsia="Times New Roman"/>
        </w:rPr>
      </w:pPr>
      <w:r w:rsidRPr="00992434">
        <w:rPr>
          <w:rFonts w:eastAsia="Times New Roman"/>
        </w:rPr>
        <w:t xml:space="preserve"> -копию свидетельства о рождении ребенка или документа, подтверждающего родство заявителя;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</w:rPr>
      </w:pPr>
      <w:r w:rsidRPr="00992434">
        <w:rPr>
          <w:rFonts w:eastAsia="Times New Roman"/>
        </w:rPr>
        <w:t xml:space="preserve">-копию свидетельства о рождении </w:t>
      </w:r>
      <w:proofErr w:type="gramStart"/>
      <w:r w:rsidRPr="00992434">
        <w:rPr>
          <w:rFonts w:eastAsia="Times New Roman"/>
        </w:rPr>
        <w:t>полнородных</w:t>
      </w:r>
      <w:proofErr w:type="gramEnd"/>
      <w:r w:rsidRPr="00992434">
        <w:rPr>
          <w:rFonts w:eastAsia="Times New Roman"/>
        </w:rPr>
        <w:t xml:space="preserve"> и </w:t>
      </w:r>
      <w:proofErr w:type="spellStart"/>
      <w:r w:rsidRPr="00992434">
        <w:rPr>
          <w:rFonts w:eastAsia="Times New Roman"/>
        </w:rPr>
        <w:t>неполнородных</w:t>
      </w:r>
      <w:proofErr w:type="spellEnd"/>
      <w:r w:rsidRPr="00992434">
        <w:rPr>
          <w:rFonts w:eastAsia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92434">
        <w:rPr>
          <w:rFonts w:eastAsia="Times New Roman"/>
        </w:rPr>
        <w:t>неполнородные</w:t>
      </w:r>
      <w:proofErr w:type="spellEnd"/>
      <w:r w:rsidRPr="00992434">
        <w:rPr>
          <w:rFonts w:eastAsia="Times New Roman"/>
        </w:rPr>
        <w:t xml:space="preserve"> брат и (или) сестра);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</w:rPr>
      </w:pPr>
      <w:r w:rsidRPr="00992434">
        <w:rPr>
          <w:rFonts w:eastAsia="Times New Roman"/>
        </w:rPr>
        <w:t xml:space="preserve">-копию документа, подтверждающего установление опеки или попечительства (при необходимости);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</w:rPr>
      </w:pPr>
      <w:r w:rsidRPr="00992434">
        <w:rPr>
          <w:rFonts w:eastAsia="Times New Roman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43C03" w:rsidRPr="00992434" w:rsidRDefault="00543C03" w:rsidP="00543C03">
      <w:pPr>
        <w:spacing w:after="0" w:line="240" w:lineRule="auto"/>
        <w:rPr>
          <w:rFonts w:eastAsia="Times New Roman"/>
        </w:rPr>
      </w:pPr>
      <w:r w:rsidRPr="00992434">
        <w:rPr>
          <w:rFonts w:eastAsia="Times New Roman"/>
        </w:rPr>
        <w:t xml:space="preserve"> </w:t>
      </w:r>
      <w:proofErr w:type="gramStart"/>
      <w:r w:rsidRPr="00992434">
        <w:rPr>
          <w:rFonts w:eastAsia="Times New Roman"/>
        </w:rPr>
        <w:t xml:space="preserve">-копии документов, подтверждающих право внеочередного, первоочередного приема на обучение по основным общеобразовательным </w:t>
      </w:r>
      <w:r w:rsidRPr="00992434">
        <w:rPr>
          <w:rFonts w:eastAsia="Times New Roman"/>
        </w:rPr>
        <w:lastRenderedPageBreak/>
        <w:t>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</w:rPr>
        <w:t xml:space="preserve"> -копию заключения психолого-медико-педагогической комиссии (при наличии)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8</w:t>
      </w:r>
      <w:r w:rsidRPr="00992434">
        <w:rPr>
          <w:rFonts w:eastAsia="Times New Roman"/>
          <w:lang w:eastAsia="ru-RU"/>
        </w:rPr>
        <w:t xml:space="preserve">. Назначить </w:t>
      </w:r>
      <w:proofErr w:type="spellStart"/>
      <w:r w:rsidRPr="00992434">
        <w:rPr>
          <w:rFonts w:eastAsia="Times New Roman"/>
          <w:lang w:eastAsia="ru-RU"/>
        </w:rPr>
        <w:t>Первакову</w:t>
      </w:r>
      <w:proofErr w:type="spellEnd"/>
      <w:r w:rsidRPr="00992434">
        <w:rPr>
          <w:rFonts w:eastAsia="Times New Roman"/>
          <w:lang w:eastAsia="ru-RU"/>
        </w:rPr>
        <w:t xml:space="preserve"> Анну Александровну –  делопроизводителя -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proofErr w:type="gramStart"/>
      <w:r w:rsidRPr="00992434">
        <w:rPr>
          <w:rFonts w:eastAsia="Times New Roman"/>
          <w:lang w:eastAsia="ru-RU"/>
        </w:rPr>
        <w:t>ответственной</w:t>
      </w:r>
      <w:proofErr w:type="gramEnd"/>
      <w:r w:rsidRPr="00992434">
        <w:rPr>
          <w:rFonts w:eastAsia="Times New Roman"/>
          <w:lang w:eastAsia="ru-RU"/>
        </w:rPr>
        <w:t xml:space="preserve"> за организацию приема в первый класс на 2022-2023 учебный год.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9</w:t>
      </w:r>
      <w:r w:rsidRPr="00992434">
        <w:rPr>
          <w:rFonts w:eastAsia="Times New Roman"/>
          <w:lang w:eastAsia="ru-RU"/>
        </w:rPr>
        <w:t>. Делопроизводителю - Перваковой Анне Александровне</w:t>
      </w:r>
      <w:proofErr w:type="gramStart"/>
      <w:r w:rsidRPr="00992434">
        <w:rPr>
          <w:rFonts w:eastAsia="Times New Roman"/>
          <w:lang w:eastAsia="ru-RU"/>
        </w:rPr>
        <w:t xml:space="preserve"> ,</w:t>
      </w:r>
      <w:proofErr w:type="gramEnd"/>
      <w:r w:rsidRPr="00992434">
        <w:rPr>
          <w:rFonts w:eastAsia="Times New Roman"/>
          <w:lang w:eastAsia="ru-RU"/>
        </w:rPr>
        <w:t xml:space="preserve"> ответственной за организацию приема в первый класс: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proofErr w:type="gramStart"/>
      <w:r w:rsidRPr="00992434">
        <w:rPr>
          <w:rFonts w:eastAsia="Times New Roman"/>
          <w:lang w:eastAsia="ru-RU"/>
        </w:rPr>
        <w:t>- ознакомить родителей (законных представителей) будущих первоклассников с Уставом школы, лицензией на право ведения образовательной деятельности, свидетельством о государственной аккредитации, правилами приема, правилами для обучающихся, основными образовательными программами, реализуемыми в школе, и другими документами, регламентирующими организацию образовательного процесса в МБОУ «СОШ №1 ст. Кардоникской»;</w:t>
      </w:r>
      <w:proofErr w:type="gramEnd"/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 xml:space="preserve">8. </w:t>
      </w:r>
      <w:proofErr w:type="gramStart"/>
      <w:r w:rsidRPr="00992434">
        <w:rPr>
          <w:rFonts w:eastAsia="Times New Roman"/>
          <w:lang w:eastAsia="ru-RU"/>
        </w:rPr>
        <w:t>Результаты зачисления в школу довести до сведения родителей (законных</w:t>
      </w:r>
      <w:proofErr w:type="gramEnd"/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 xml:space="preserve">представителей), подавших заявление, путем размещения на информационном стенде школы, на официальном сайте школы.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10</w:t>
      </w:r>
      <w:r>
        <w:rPr>
          <w:rFonts w:eastAsia="Times New Roman"/>
          <w:lang w:eastAsia="ru-RU"/>
        </w:rPr>
        <w:t>. Провести 28 августа 2023</w:t>
      </w:r>
      <w:r w:rsidRPr="00992434">
        <w:rPr>
          <w:rFonts w:eastAsia="Times New Roman"/>
          <w:lang w:eastAsia="ru-RU"/>
        </w:rPr>
        <w:t xml:space="preserve"> года родительское собрание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 xml:space="preserve">Вынести на родительское собрание следующие вопросы: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>- учебный план 1 -х классов;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 xml:space="preserve">- особенности образовательной среды 1-х классов;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>-ознакомление  с  основными образовательными программами согласно ФГОС, перечнем учебных пособий будущего первоклассника и другими документами регламентирующими осуществление образовательного процесса  в МБОУ «СОШ №1 ст. Кардоникской»»;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>- презентация спецкурсов внеурочной деятельности для 1-х классов;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 xml:space="preserve">- программа развития школы.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11</w:t>
      </w:r>
      <w:r w:rsidRPr="00992434">
        <w:rPr>
          <w:rFonts w:eastAsia="Times New Roman"/>
          <w:lang w:eastAsia="ru-RU"/>
        </w:rPr>
        <w:t>. Классным руководителям 1 классов на каждого зачисленного в школу ребенка оформить личное дело обучающегося.</w:t>
      </w:r>
      <w:r>
        <w:rPr>
          <w:rFonts w:eastAsia="Times New Roman"/>
          <w:lang w:eastAsia="ru-RU"/>
        </w:rPr>
        <w:t xml:space="preserve"> Срок - до 09 сентября 2023</w:t>
      </w:r>
      <w:r w:rsidRPr="00992434">
        <w:rPr>
          <w:rFonts w:eastAsia="Times New Roman"/>
          <w:lang w:eastAsia="ru-RU"/>
        </w:rPr>
        <w:t xml:space="preserve"> года.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12</w:t>
      </w:r>
      <w:r w:rsidRPr="00992434">
        <w:rPr>
          <w:rFonts w:eastAsia="Times New Roman"/>
          <w:lang w:eastAsia="ru-RU"/>
        </w:rPr>
        <w:t>. Комплектование первых классов оформить приказом дирек</w:t>
      </w:r>
      <w:r>
        <w:rPr>
          <w:rFonts w:eastAsia="Times New Roman"/>
          <w:lang w:eastAsia="ru-RU"/>
        </w:rPr>
        <w:t>тора не позднее 08 сентября 2023</w:t>
      </w:r>
      <w:r w:rsidRPr="00992434">
        <w:rPr>
          <w:rFonts w:eastAsia="Times New Roman"/>
          <w:lang w:eastAsia="ru-RU"/>
        </w:rPr>
        <w:t>года.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13</w:t>
      </w:r>
      <w:r w:rsidRPr="00992434">
        <w:rPr>
          <w:rFonts w:eastAsia="Times New Roman"/>
          <w:lang w:eastAsia="ru-RU"/>
        </w:rPr>
        <w:t xml:space="preserve">. Ереминой Татьяне Николаевне  - </w:t>
      </w:r>
      <w:proofErr w:type="gramStart"/>
      <w:r w:rsidRPr="00992434">
        <w:rPr>
          <w:rFonts w:eastAsia="Times New Roman"/>
          <w:lang w:eastAsia="ru-RU"/>
        </w:rPr>
        <w:t>разместить</w:t>
      </w:r>
      <w:proofErr w:type="gramEnd"/>
      <w:r w:rsidRPr="00992434">
        <w:rPr>
          <w:rFonts w:eastAsia="Times New Roman"/>
          <w:lang w:eastAsia="ru-RU"/>
        </w:rPr>
        <w:t xml:space="preserve"> данный приказ на сайте МБОУ «СОШ №1 ст. Кардоникской»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b/>
          <w:lang w:eastAsia="ru-RU"/>
        </w:rPr>
        <w:t>14</w:t>
      </w:r>
      <w:r w:rsidRPr="00992434">
        <w:rPr>
          <w:rFonts w:eastAsia="Times New Roman"/>
          <w:lang w:eastAsia="ru-RU"/>
        </w:rPr>
        <w:t>. Контроль исполнения настоящего приказа оставляю за собой.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 xml:space="preserve">  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t xml:space="preserve"> </w:t>
      </w:r>
    </w:p>
    <w:p w:rsidR="00543C03" w:rsidRPr="00992434" w:rsidRDefault="00543C03" w:rsidP="00543C03">
      <w:pPr>
        <w:spacing w:after="0" w:line="240" w:lineRule="auto"/>
        <w:rPr>
          <w:rFonts w:eastAsia="Times New Roman"/>
          <w:lang w:eastAsia="ru-RU"/>
        </w:rPr>
      </w:pPr>
      <w:r w:rsidRPr="00992434">
        <w:rPr>
          <w:rFonts w:eastAsia="Times New Roman"/>
          <w:lang w:eastAsia="ru-RU"/>
        </w:rPr>
        <w:lastRenderedPageBreak/>
        <w:t xml:space="preserve">                           Директор   _____________________ Ильинова Н.Д.</w:t>
      </w:r>
    </w:p>
    <w:p w:rsidR="00543C03" w:rsidRDefault="00543C03" w:rsidP="00543C03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543C03" w:rsidRDefault="00543C03" w:rsidP="00543C03">
      <w:pPr>
        <w:spacing w:after="0"/>
        <w:ind w:left="2124" w:firstLine="708"/>
        <w:rPr>
          <w:rFonts w:eastAsia="Times New Roman"/>
          <w:b/>
          <w:sz w:val="24"/>
          <w:szCs w:val="24"/>
          <w:lang w:eastAsia="ru-RU"/>
        </w:rPr>
      </w:pPr>
    </w:p>
    <w:p w:rsidR="000F5D3E" w:rsidRDefault="000F5D3E">
      <w:bookmarkStart w:id="0" w:name="_GoBack"/>
      <w:bookmarkEnd w:id="0"/>
    </w:p>
    <w:sectPr w:rsidR="000F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03"/>
    <w:rsid w:val="000F5D3E"/>
    <w:rsid w:val="0054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0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543C03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0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543C03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mousoshkardo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2023-08-31T10:25:00Z</dcterms:created>
  <dcterms:modified xsi:type="dcterms:W3CDTF">2023-08-31T10:25:00Z</dcterms:modified>
</cp:coreProperties>
</file>